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28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额敏县民政局对养老机构进行监督检查问题反馈单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2472"/>
        <w:gridCol w:w="1158"/>
        <w:gridCol w:w="3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11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检查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员</w:t>
            </w:r>
          </w:p>
        </w:tc>
        <w:tc>
          <w:tcPr>
            <w:tcW w:w="7418" w:type="dxa"/>
            <w:gridSpan w:val="3"/>
          </w:tcPr>
          <w:p>
            <w:pPr>
              <w:jc w:val="both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10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检查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时间</w:t>
            </w:r>
          </w:p>
        </w:tc>
        <w:tc>
          <w:tcPr>
            <w:tcW w:w="24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2025年 月  日</w:t>
            </w:r>
          </w:p>
        </w:tc>
        <w:tc>
          <w:tcPr>
            <w:tcW w:w="115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被检查单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eastAsia="zh-CN"/>
              </w:rPr>
              <w:t>位</w:t>
            </w:r>
          </w:p>
        </w:tc>
        <w:tc>
          <w:tcPr>
            <w:tcW w:w="37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atLeast"/>
        </w:trPr>
        <w:tc>
          <w:tcPr>
            <w:tcW w:w="11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 xml:space="preserve">     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问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vertAlign w:val="baseline"/>
                <w:lang w:val="en-US" w:eastAsia="zh-CN"/>
              </w:rPr>
              <w:t>题</w:t>
            </w:r>
          </w:p>
        </w:tc>
        <w:tc>
          <w:tcPr>
            <w:tcW w:w="7418" w:type="dxa"/>
            <w:gridSpan w:val="3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1" w:hRule="atLeast"/>
        </w:trPr>
        <w:tc>
          <w:tcPr>
            <w:tcW w:w="11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6"/>
                <w:szCs w:val="36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整改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时限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</w:p>
        </w:tc>
        <w:tc>
          <w:tcPr>
            <w:tcW w:w="7418" w:type="dxa"/>
            <w:gridSpan w:val="3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以上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lang w:val="en-US" w:eastAsia="zh-CN"/>
              </w:rPr>
              <w:t>问题按时间要求整改完毕，将整改情况和印证材料以书面形式报于二楼办公室办公室。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被检查单位负责人签字：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联系电话：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32C66"/>
    <w:rsid w:val="0A5846F6"/>
    <w:rsid w:val="0DE1627D"/>
    <w:rsid w:val="15F546E3"/>
    <w:rsid w:val="206B6B20"/>
    <w:rsid w:val="259E20BE"/>
    <w:rsid w:val="275867A8"/>
    <w:rsid w:val="28162069"/>
    <w:rsid w:val="2CA11C5D"/>
    <w:rsid w:val="2FCF75A5"/>
    <w:rsid w:val="332725F9"/>
    <w:rsid w:val="388C3562"/>
    <w:rsid w:val="3ACD7EDC"/>
    <w:rsid w:val="3F4719B1"/>
    <w:rsid w:val="441840B1"/>
    <w:rsid w:val="48CD2A04"/>
    <w:rsid w:val="4A647911"/>
    <w:rsid w:val="51E16E35"/>
    <w:rsid w:val="5A8B07A6"/>
    <w:rsid w:val="5E4D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2021-04-17T16:11:00Z</dcterms:created>
  <dc:creator>Administrator</dc:creator>
  <cp:lastModifiedBy>Administrator</cp:lastModifiedBy>
  <cp:lastPrinted>2025-06-05T04:11:00Z</cp:lastPrinted>
  <dcterms:modified xsi:type="dcterms:W3CDTF">2025-06-19T09:58:15Z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855AC622746343A9A1560EA44C1474D1</vt:lpwstr>
  </property>
</Properties>
</file>