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65A5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5C4F2C">
      <w:pPr>
        <w:spacing w:line="540" w:lineRule="exact"/>
        <w:jc w:val="center"/>
        <w:rPr>
          <w:rFonts w:ascii="华文中宋" w:hAnsi="华文中宋" w:eastAsia="华文中宋" w:cs="宋体"/>
          <w:b/>
          <w:kern w:val="0"/>
          <w:sz w:val="52"/>
          <w:szCs w:val="52"/>
        </w:rPr>
      </w:pPr>
    </w:p>
    <w:p w14:paraId="6462EB12">
      <w:pPr>
        <w:spacing w:line="540" w:lineRule="exact"/>
        <w:jc w:val="center"/>
        <w:rPr>
          <w:rFonts w:ascii="华文中宋" w:hAnsi="华文中宋" w:eastAsia="华文中宋" w:cs="宋体"/>
          <w:b/>
          <w:kern w:val="0"/>
          <w:sz w:val="52"/>
          <w:szCs w:val="52"/>
        </w:rPr>
      </w:pPr>
    </w:p>
    <w:p w14:paraId="635DAF8D">
      <w:pPr>
        <w:spacing w:line="540" w:lineRule="exact"/>
        <w:jc w:val="center"/>
        <w:rPr>
          <w:rFonts w:ascii="华文中宋" w:hAnsi="华文中宋" w:eastAsia="华文中宋" w:cs="宋体"/>
          <w:b/>
          <w:kern w:val="0"/>
          <w:sz w:val="52"/>
          <w:szCs w:val="52"/>
        </w:rPr>
      </w:pPr>
    </w:p>
    <w:p w14:paraId="4E19A022">
      <w:pPr>
        <w:spacing w:line="540" w:lineRule="exact"/>
        <w:jc w:val="center"/>
        <w:rPr>
          <w:rFonts w:ascii="华文中宋" w:hAnsi="华文中宋" w:eastAsia="华文中宋" w:cs="宋体"/>
          <w:b/>
          <w:kern w:val="0"/>
          <w:sz w:val="52"/>
          <w:szCs w:val="52"/>
        </w:rPr>
      </w:pPr>
    </w:p>
    <w:p w14:paraId="1CCB3D73">
      <w:pPr>
        <w:spacing w:line="540" w:lineRule="exact"/>
        <w:jc w:val="center"/>
        <w:rPr>
          <w:rFonts w:ascii="华文中宋" w:hAnsi="华文中宋" w:eastAsia="华文中宋" w:cs="宋体"/>
          <w:b/>
          <w:kern w:val="0"/>
          <w:sz w:val="52"/>
          <w:szCs w:val="52"/>
        </w:rPr>
      </w:pPr>
    </w:p>
    <w:p w14:paraId="2FFD0F9D">
      <w:pPr>
        <w:spacing w:line="540" w:lineRule="exact"/>
        <w:jc w:val="center"/>
        <w:rPr>
          <w:rFonts w:ascii="华文中宋" w:hAnsi="华文中宋" w:eastAsia="华文中宋" w:cs="宋体"/>
          <w:b/>
          <w:kern w:val="0"/>
          <w:sz w:val="52"/>
          <w:szCs w:val="52"/>
        </w:rPr>
      </w:pPr>
    </w:p>
    <w:p w14:paraId="5D0ED96A">
      <w:pPr>
        <w:spacing w:line="540" w:lineRule="exact"/>
        <w:jc w:val="center"/>
        <w:rPr>
          <w:rFonts w:hint="eastAsia" w:ascii="华文中宋" w:hAnsi="华文中宋" w:eastAsia="方正小标宋_GBK" w:cs="宋体"/>
          <w:b/>
          <w:kern w:val="0"/>
          <w:sz w:val="52"/>
          <w:szCs w:val="52"/>
          <w:lang w:eastAsia="zh-CN"/>
        </w:rPr>
      </w:pPr>
      <w:r>
        <w:rPr>
          <w:rFonts w:hint="eastAsia" w:ascii="方正小标宋_GBK" w:hAnsi="华文中宋" w:eastAsia="方正小标宋_GBK" w:cs="宋体"/>
          <w:b/>
          <w:kern w:val="0"/>
          <w:sz w:val="48"/>
          <w:szCs w:val="48"/>
        </w:rPr>
        <w:t>项目支出绩效自评报告</w:t>
      </w:r>
    </w:p>
    <w:p w14:paraId="00CCA01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2575E4CD">
      <w:pPr>
        <w:spacing w:line="540" w:lineRule="exact"/>
        <w:jc w:val="center"/>
        <w:rPr>
          <w:rFonts w:hAnsi="宋体" w:eastAsia="仿宋_GB2312" w:cs="宋体"/>
          <w:kern w:val="0"/>
          <w:sz w:val="30"/>
          <w:szCs w:val="30"/>
        </w:rPr>
      </w:pPr>
    </w:p>
    <w:p w14:paraId="5CFC0A32">
      <w:pPr>
        <w:spacing w:line="540" w:lineRule="exact"/>
        <w:jc w:val="center"/>
        <w:rPr>
          <w:rFonts w:hAnsi="宋体" w:eastAsia="仿宋_GB2312" w:cs="宋体"/>
          <w:kern w:val="0"/>
          <w:sz w:val="30"/>
          <w:szCs w:val="30"/>
        </w:rPr>
      </w:pPr>
    </w:p>
    <w:p w14:paraId="0382984A">
      <w:pPr>
        <w:spacing w:line="540" w:lineRule="exact"/>
        <w:jc w:val="center"/>
        <w:rPr>
          <w:rFonts w:hAnsi="宋体" w:eastAsia="仿宋_GB2312" w:cs="宋体"/>
          <w:kern w:val="0"/>
          <w:sz w:val="30"/>
          <w:szCs w:val="30"/>
        </w:rPr>
      </w:pPr>
    </w:p>
    <w:p w14:paraId="04934F46">
      <w:pPr>
        <w:spacing w:line="540" w:lineRule="exact"/>
        <w:jc w:val="center"/>
        <w:rPr>
          <w:rFonts w:hAnsi="宋体" w:eastAsia="仿宋_GB2312" w:cs="宋体"/>
          <w:kern w:val="0"/>
          <w:sz w:val="30"/>
          <w:szCs w:val="30"/>
        </w:rPr>
      </w:pPr>
    </w:p>
    <w:p w14:paraId="23E80AEA">
      <w:pPr>
        <w:spacing w:line="540" w:lineRule="exact"/>
        <w:jc w:val="center"/>
        <w:rPr>
          <w:rFonts w:hAnsi="宋体" w:eastAsia="仿宋_GB2312" w:cs="宋体"/>
          <w:kern w:val="0"/>
          <w:sz w:val="30"/>
          <w:szCs w:val="30"/>
        </w:rPr>
      </w:pPr>
    </w:p>
    <w:p w14:paraId="335B2ED3">
      <w:pPr>
        <w:spacing w:line="540" w:lineRule="exact"/>
        <w:jc w:val="center"/>
        <w:rPr>
          <w:rFonts w:hAnsi="宋体" w:eastAsia="仿宋_GB2312" w:cs="宋体"/>
          <w:kern w:val="0"/>
          <w:sz w:val="30"/>
          <w:szCs w:val="30"/>
        </w:rPr>
      </w:pPr>
    </w:p>
    <w:p w14:paraId="3844DFAC">
      <w:pPr>
        <w:spacing w:line="540" w:lineRule="exact"/>
        <w:rPr>
          <w:rFonts w:hAnsi="宋体" w:eastAsia="仿宋_GB2312" w:cs="宋体"/>
          <w:kern w:val="0"/>
          <w:sz w:val="30"/>
          <w:szCs w:val="30"/>
        </w:rPr>
      </w:pPr>
    </w:p>
    <w:p w14:paraId="51F1DDB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F56F7C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志愿者生活补助及社保</w:t>
      </w:r>
    </w:p>
    <w:p w14:paraId="332CBA9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额敏县妇女联合会</w:t>
      </w:r>
    </w:p>
    <w:p w14:paraId="22C6325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额敏县妇女联合会</w:t>
      </w:r>
    </w:p>
    <w:p w14:paraId="20CC8A4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王盛</w:t>
      </w:r>
    </w:p>
    <w:p w14:paraId="7BE414AC">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2023年02月20日</w:t>
      </w:r>
    </w:p>
    <w:p w14:paraId="187CCB6A">
      <w:pPr>
        <w:spacing w:line="700" w:lineRule="exact"/>
        <w:ind w:firstLine="708" w:firstLineChars="236"/>
        <w:jc w:val="left"/>
        <w:rPr>
          <w:rFonts w:hAnsi="宋体" w:eastAsia="仿宋_GB2312" w:cs="宋体"/>
          <w:kern w:val="0"/>
          <w:sz w:val="30"/>
          <w:szCs w:val="30"/>
        </w:rPr>
      </w:pPr>
    </w:p>
    <w:p w14:paraId="354C0CC6">
      <w:pPr>
        <w:spacing w:line="540" w:lineRule="exact"/>
        <w:rPr>
          <w:rStyle w:val="18"/>
          <w:rFonts w:ascii="黑体" w:hAnsi="黑体" w:eastAsia="黑体"/>
          <w:b w:val="0"/>
          <w:spacing w:val="-4"/>
          <w:sz w:val="32"/>
          <w:szCs w:val="32"/>
        </w:rPr>
      </w:pPr>
    </w:p>
    <w:p w14:paraId="5BACAC6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347186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C778E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学生志愿服务西部计划是经国务院常务会议决定，由共青团中央、教育部、财政部、人力资源和社会保障部共同组织实施的一项重大人才工程，在广大青年中产生了较强示范性和影响力，一批批青年学生踊跃报名西部计划，投身西部地区基层工作，成为我县的各项工作有序开展不可或缺的重要人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学习贯彻习近平新时代中国特色社会主义思想和党的二十大精神，进一步引导和鼓励高校毕业生到我县工作，弘扬“奉献、友爱、互助、进步”志愿精神，额敏县团委主动加强沟通，完善工作机制，协调同级教育、财政、人力资源社会保障部门做好年度计划制定，相关政策落实、项目资金使用、日常管理服务等工作，负责西部计划志愿者工作生活补贴发放和参加社会保险工作，确保西部计划项目执行方式顺利调整并取得更大成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2022年度，由县财政支持，面向普通高等学校（教育部《2017年全国普通高校名单》所列高校）应届毕业生或在读研究生，按照公开招募、自愿报名、组织选拔、集中派遣的方式，招募选派西部计划中央项目志愿者到额敏县基层工作。每年投入资金保障项目落实，为西部计划项目志愿者提供生活保障和社会医疗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2022年6月底完成西部计划中央项目志愿者招募，全部到岗到位。从2022年8月1日开始，每月按时发放志愿者生活补助及社保费用，交通补贴等费用，为其提供生活保障。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资金投入情况：该项目年初预算数254.45万元，全年预算数254.45万元，实际总投入254.45万元，该项目资金已全部落实到位,资金来源为财政拨款资金。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资金使用情况：该项目年初预算数254.45万元，全年预算数254.45万元，全年执行数254.45万元，预算执行率为100.00%，用于支付额敏县团委2022年在岗志愿者基本工资、生活补助、社保、交通补助等相关费用。</w:t>
      </w:r>
    </w:p>
    <w:p w14:paraId="6229654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480C26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1、总体目标：254.45万元全部用于发放2022年大学生西部计划志愿者生活补贴、艰苦地区津贴、交通补贴缴纳志愿者基本养老保险、基本医疗保险</w:t>
      </w:r>
      <w:bookmarkStart w:id="0" w:name="_GoBack"/>
      <w:bookmarkEnd w:id="0"/>
      <w:r>
        <w:rPr>
          <w:rStyle w:val="18"/>
          <w:rFonts w:hint="eastAsia" w:ascii="楷体" w:hAnsi="楷体" w:eastAsia="楷体"/>
          <w:b w:val="0"/>
          <w:bCs w:val="0"/>
          <w:spacing w:val="-4"/>
          <w:sz w:val="32"/>
          <w:szCs w:val="32"/>
        </w:rPr>
        <w:t>及社保等相关费用。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2、阶段性目标：按月发放西部计划志愿者生活补助、艰苦边远地区补贴、社会医疗保险以及每半年发放一次交通补贴等。</w:t>
      </w:r>
    </w:p>
    <w:p w14:paraId="70E61CB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8C898B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30299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2、绩效评价对象：志愿者生活补助及社保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志愿者生活补助及社保项目评价，评价核心为专项资金的支出完成情况和效果。</w:t>
      </w:r>
    </w:p>
    <w:p w14:paraId="0C8B928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D8D77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志愿者生活补助及社保项目支出绩效评价指标体系(详见附件3)：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14:paraId="57E5110F">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DDEFC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788D7CD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63128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结合项目特点，制定符合项目实际的绩效评价指标体系及评分标准，通过数据采集、问卷调查及访谈等形式，对2022年志愿者生活补助及社保进行客观评价。</w:t>
      </w:r>
    </w:p>
    <w:p w14:paraId="24651CC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65A830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286C55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14:paraId="64C757EA">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256747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实际到位资金254.45万元，预算资金254.45万元，资金到位率100%。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2.预算执行率：年初预算数254.45万元，全年预算数254.45万元，全年执行数254.45万元，预算执行率为100%。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4.管理制度健全性：额敏县团委已制定相应的财务和业务管理制度，且制度合法、合规、完整，为项目顺利实施提供重要保障。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14:paraId="7503D26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0EE3DF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数量指标：指标1：发放大学生志愿者交通补贴（人），指标值： =50人，实际完成值50人，指标完成率100%。指标2：发放志愿者艰苦地区津贴（人），指标值：=50人，实际完成值：50人，指标完成率100%。指标3：缴纳志愿者社保（人），指标值：=50人，实际完成值：50人，指标完成率100%。指标4：发放志愿者生活补贴，指标值：=50人，实际完成值：50人，指标完成率100%。指标5：发放志愿者服务单位工作补助（人），指标值：=50人，实际完成值：50人，指标完成率100%。指标6：支付志愿者体检费、服装费、培训费、实践活动费、项目办工作费等各类志愿者相关费用（人）指标值：=50人，实际完成值：50人，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指标1：补助金发放完成率，指标值：=100% ，实际完成值=100%，指标完成率100%。指标2：补助金发放覆盖率，指标值：=100% ，实际完成值=100%，指标完成率100%。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时效指标：指标1：发放及时率，指标值：=100%，实际完成值、100%，指标完成率100%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成本指标：指标1：志愿者人均每年交通补贴（元），指标值：&lt;=2500元，实际完成值2500元，指标完成率100%。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指标2：志愿者人均每月艰苦地区津贴（元），指标值：&lt;=1000元，实际完成值：1000元，指标完成率100%。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指标3：缴纳志愿者人均每月社保（元），指标值：&lt;=1000元，实际完成值：1000元，指标完成率100%。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指标4：发放志愿者人均每月生活补贴（元）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，指标值：&lt;=1000元，实际完成值：1000元，指标完成率100%。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指标5：发放志愿者人均每月服务单位工作补助（元），指标值：&lt;=1200元，实际完成值：1200元，指标完成率100%。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指标6支付志愿者体检费、服装费、培训费、实践活动费、项目办工作费等各类志愿者相关费用（万元），指标值：&lt;=43.77万元，实际完成值：43.77万元，指标完成率100%。</w:t>
      </w:r>
    </w:p>
    <w:p w14:paraId="166982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0A2E7D3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经济效益指标：评价指标“补助人群生活得到改善”，指标值：有所改善，实际完成值：达成年度指标。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大学生参加志愿者积极性”，指标值：有所改善，实际完成值：达成年度指标。提升青年参加志愿服务的热情，增强志愿服务精神的宣传力度，更好的引导高校毕业生树立面向基层就业创业的观念，鼓励更多的青年在西部基层实践中建功立业，锻炼成长。</w:t>
      </w:r>
    </w:p>
    <w:p w14:paraId="1DC8458F">
      <w:pPr>
        <w:spacing w:line="540" w:lineRule="exact"/>
        <w:ind w:firstLine="567"/>
        <w:rPr>
          <w:rStyle w:val="18"/>
          <w:rFonts w:hint="eastAsia" w:ascii="楷体" w:hAnsi="楷体" w:eastAsia="楷体"/>
          <w:spacing w:val="-4"/>
          <w:sz w:val="32"/>
          <w:szCs w:val="32"/>
        </w:rPr>
      </w:pPr>
    </w:p>
    <w:p w14:paraId="114FC4E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5AED537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14:paraId="674975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131C6D1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深入学习贯彻习近平新时代中国特色社会主义思想和党的二十大精神，进一步引导和鼓励高校毕业生到我县工作，弘扬“奉献、友爱、互助、进步”志愿精神，2022年招募西部计划志愿者，面向普通高等学校（教育部《2017年全国普通高校名单》所列高校）应届毕业生或在读研究生。“2022年大学生志愿服务西部计划中央补助专项经费”资金按照《关于系统深化大学生志愿服务西部计划新疆专项志愿者管理培养服务工作的实施意见》执行，符合相关管理的规定，前期准备工作扎实，做好人数和岗位需求等前期准备工作，保障全年资金执行，为志愿者工作生活提供资金保障，更好的引导高校毕业生树立面向基层就业创业的观念，鼓励更多的青年在西部基层实践中建功立业，锻炼成长。（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源于前期准备工作做的扎实，按照制定好的方案开展活动，经费支出进展顺利，能够按照制定的预期目标开展各项工作，达到了预期的效果。基于往年我委实施西部计划项目的成功经验，2022年继续开展大学生西部计划项目，为我县人才引进作出贡献。该项目已顺利完成，不存在主要问题。</w:t>
      </w:r>
    </w:p>
    <w:p w14:paraId="4156C91F">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57E79E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10D9ABB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8B10F5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580BD34">
      <w:pPr>
        <w:spacing w:line="540" w:lineRule="exact"/>
        <w:ind w:firstLine="567"/>
        <w:rPr>
          <w:rStyle w:val="18"/>
          <w:rFonts w:ascii="仿宋" w:hAnsi="仿宋" w:eastAsia="仿宋"/>
          <w:b w:val="0"/>
          <w:spacing w:val="-4"/>
          <w:sz w:val="32"/>
          <w:szCs w:val="32"/>
        </w:rPr>
      </w:pPr>
    </w:p>
    <w:p w14:paraId="1CEE3C5D">
      <w:pPr>
        <w:spacing w:line="540" w:lineRule="exact"/>
        <w:ind w:firstLine="567"/>
        <w:rPr>
          <w:rStyle w:val="18"/>
          <w:rFonts w:ascii="仿宋" w:hAnsi="仿宋" w:eastAsia="仿宋"/>
          <w:b w:val="0"/>
          <w:spacing w:val="-4"/>
          <w:sz w:val="32"/>
          <w:szCs w:val="32"/>
        </w:rPr>
      </w:pPr>
    </w:p>
    <w:p w14:paraId="725072D6">
      <w:pPr>
        <w:spacing w:line="540" w:lineRule="exact"/>
        <w:ind w:firstLine="567"/>
        <w:rPr>
          <w:rStyle w:val="18"/>
          <w:rFonts w:ascii="仿宋" w:hAnsi="仿宋" w:eastAsia="仿宋"/>
          <w:b w:val="0"/>
          <w:spacing w:val="-4"/>
          <w:sz w:val="32"/>
          <w:szCs w:val="32"/>
        </w:rPr>
      </w:pPr>
    </w:p>
    <w:p w14:paraId="447E3604">
      <w:pPr>
        <w:spacing w:line="540" w:lineRule="exact"/>
        <w:ind w:firstLine="567"/>
        <w:rPr>
          <w:rStyle w:val="18"/>
          <w:rFonts w:ascii="仿宋" w:hAnsi="仿宋" w:eastAsia="仿宋"/>
          <w:b w:val="0"/>
          <w:spacing w:val="-4"/>
          <w:sz w:val="32"/>
          <w:szCs w:val="32"/>
        </w:rPr>
      </w:pPr>
    </w:p>
    <w:p w14:paraId="6D392E7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EFDA637">
        <w:pPr>
          <w:pStyle w:val="12"/>
          <w:jc w:val="center"/>
        </w:pPr>
        <w:r>
          <w:fldChar w:fldCharType="begin"/>
        </w:r>
        <w:r>
          <w:instrText xml:space="preserve">PAGE   \* MERGEFORMAT</w:instrText>
        </w:r>
        <w:r>
          <w:fldChar w:fldCharType="separate"/>
        </w:r>
        <w:r>
          <w:rPr>
            <w:lang w:val="zh-CN"/>
          </w:rPr>
          <w:t>1</w:t>
        </w:r>
        <w:r>
          <w:fldChar w:fldCharType="end"/>
        </w:r>
      </w:p>
    </w:sdtContent>
  </w:sdt>
  <w:p w14:paraId="34191F0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5005647"/>
    <w:rsid w:val="2E321B42"/>
    <w:rsid w:val="3029612C"/>
    <w:rsid w:val="32A221C5"/>
    <w:rsid w:val="33F20F2A"/>
    <w:rsid w:val="34C44675"/>
    <w:rsid w:val="3B5B5607"/>
    <w:rsid w:val="3CE21B3C"/>
    <w:rsid w:val="406B3F04"/>
    <w:rsid w:val="4D2606A1"/>
    <w:rsid w:val="51830480"/>
    <w:rsid w:val="53A616BE"/>
    <w:rsid w:val="54662BFB"/>
    <w:rsid w:val="62051CA5"/>
    <w:rsid w:val="66BE62B6"/>
    <w:rsid w:val="6C3A69EF"/>
    <w:rsid w:val="772D4929"/>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4891</Words>
  <Characters>5204</Characters>
  <Lines>5</Lines>
  <Paragraphs>1</Paragraphs>
  <TotalTime>138</TotalTime>
  <ScaleCrop>false</ScaleCrop>
  <LinksUpToDate>false</LinksUpToDate>
  <CharactersWithSpaces>5227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2025-09-15T05:57:57Z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eyJoZGlkIjoiOWI0M2EyYTkxZjkxODQwMTg2ODNhNjZmYzEyYzNhNzEiLCJ1c2VySWQiOiI2NTU3Njk1MDkifQ==</vt:lpwstr>
  </property>
</Properties>
</file>