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djustRightInd/>
        <w:snapToGrid/>
        <w:spacing w:line="240" w:lineRule="auto"/>
        <w:jc w:val="both"/>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r>
        <w:rPr>
          <w:rFonts w:hint="eastAsia" w:ascii="方正小标宋_GBK" w:hAnsi="方正小标宋_GBK" w:eastAsia="方正小标宋_GBK"/>
          <w:sz w:val="44"/>
          <w:szCs w:val="44"/>
          <w:highlight w:val="none"/>
        </w:rPr>
        <w:t>新疆塔城地区中共额敏县喀拉也木勒镇委员会2022年度部门决算公开说明</w:t>
      </w:r>
    </w:p>
    <w:p>
      <w:pPr>
        <w:keepNext w:val="0"/>
        <w:keepLines w:val="0"/>
        <w:pageBreakBefore w:val="0"/>
        <w:widowControl w:val="0"/>
        <w:kinsoku/>
        <w:wordWrap/>
        <w:overflowPunct/>
        <w:topLinePunct w:val="0"/>
        <w:autoSpaceDE/>
        <w:autoSpaceDN/>
        <w:adjustRightInd/>
        <w:snapToGrid/>
        <w:spacing w:line="240" w:lineRule="auto"/>
        <w:ind w:left="0" w:leftChars="0"/>
        <w:jc w:val="center"/>
        <w:textAlignment w:val="auto"/>
        <w:rPr>
          <w:rFonts w:hint="eastAsia" w:ascii="仿宋_GB2312" w:hAnsi="仿宋_GB2312" w:eastAsia="仿宋_GB2312" w:cs="仿宋_GB2312"/>
          <w:b w:val="0"/>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_Toc32314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第一部分 单位概况</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二、机构设置</w:t>
      </w:r>
      <w:r>
        <w:rPr>
          <w:rFonts w:hint="eastAsia" w:ascii="仿宋_GB2312" w:hAnsi="仿宋_GB2312" w:eastAsia="仿宋_GB2312" w:cs="仿宋_GB2312"/>
          <w:kern w:val="0"/>
          <w:sz w:val="32"/>
          <w:szCs w:val="32"/>
          <w:highlight w:val="none"/>
          <w:lang w:eastAsia="zh-CN"/>
        </w:rPr>
        <w:t>及人员</w:t>
      </w:r>
      <w:r>
        <w:rPr>
          <w:rFonts w:hint="eastAsia" w:ascii="仿宋_GB2312" w:hAnsi="仿宋_GB2312" w:eastAsia="仿宋_GB2312" w:cs="仿宋_GB2312"/>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_Toc29374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第二部分 部门决算情况说明</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二、</w:t>
      </w:r>
      <w:r>
        <w:rPr>
          <w:rFonts w:hint="eastAsia" w:ascii="仿宋_GB2312" w:hAnsi="仿宋_GB2312" w:eastAsia="仿宋_GB2312" w:cs="仿宋_GB2312"/>
          <w:kern w:val="0"/>
          <w:sz w:val="32"/>
          <w:szCs w:val="32"/>
          <w:highlight w:val="none"/>
        </w:rPr>
        <w:t>收入</w:t>
      </w:r>
      <w:r>
        <w:rPr>
          <w:rFonts w:hint="eastAsia" w:ascii="仿宋_GB2312" w:hAnsi="仿宋_GB2312" w:eastAsia="仿宋_GB2312" w:cs="仿宋_GB2312"/>
          <w:kern w:val="0"/>
          <w:sz w:val="32"/>
          <w:szCs w:val="32"/>
          <w:highlight w:val="none"/>
          <w:lang w:eastAsia="zh-CN"/>
        </w:rPr>
        <w:t>决算</w:t>
      </w:r>
      <w:r>
        <w:rPr>
          <w:rFonts w:hint="eastAsia" w:ascii="仿宋_GB2312" w:hAnsi="仿宋_GB2312" w:eastAsia="仿宋_GB2312" w:cs="仿宋_GB2312"/>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七</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lang w:eastAsia="zh-CN"/>
        </w:rPr>
        <w:t>财政拨款</w:t>
      </w:r>
      <w:r>
        <w:rPr>
          <w:rFonts w:hint="eastAsia" w:ascii="仿宋_GB2312" w:hAnsi="仿宋_GB2312" w:eastAsia="仿宋_GB2312" w:cs="仿宋_GB2312"/>
          <w:kern w:val="0"/>
          <w:sz w:val="32"/>
          <w:szCs w:val="32"/>
          <w:highlight w:val="none"/>
        </w:rPr>
        <w:t>“三公”经费支出</w:t>
      </w:r>
      <w:r>
        <w:rPr>
          <w:rFonts w:hint="eastAsia" w:ascii="仿宋_GB2312" w:hAnsi="仿宋_GB2312" w:eastAsia="仿宋_GB2312" w:cs="仿宋_GB2312"/>
          <w:kern w:val="0"/>
          <w:sz w:val="32"/>
          <w:szCs w:val="32"/>
          <w:highlight w:val="none"/>
          <w:lang w:eastAsia="zh-CN"/>
        </w:rPr>
        <w:t>决算</w:t>
      </w:r>
      <w:r>
        <w:rPr>
          <w:rFonts w:hint="eastAsia" w:ascii="仿宋_GB2312" w:hAnsi="仿宋_GB2312" w:eastAsia="仿宋_GB2312" w:cs="仿宋_GB2312"/>
          <w:kern w:val="0"/>
          <w:sz w:val="32"/>
          <w:szCs w:val="32"/>
          <w:highlight w:val="none"/>
        </w:rPr>
        <w:t>情况</w:t>
      </w:r>
      <w:r>
        <w:rPr>
          <w:rFonts w:hint="eastAsia" w:ascii="仿宋_GB2312" w:hAnsi="仿宋_GB2312" w:eastAsia="仿宋_GB2312" w:cs="仿宋_GB2312"/>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十</w:t>
      </w:r>
      <w:r>
        <w:rPr>
          <w:rFonts w:hint="eastAsia" w:ascii="仿宋_GB2312" w:hAnsi="仿宋_GB2312" w:eastAsia="仿宋_GB2312" w:cs="仿宋_GB2312"/>
          <w:kern w:val="0"/>
          <w:sz w:val="32"/>
          <w:szCs w:val="32"/>
          <w:highlight w:val="none"/>
        </w:rPr>
        <w:t>、其他重要事项的情况</w:t>
      </w:r>
      <w:r>
        <w:rPr>
          <w:rFonts w:hint="eastAsia" w:ascii="仿宋_GB2312" w:hAnsi="仿宋_GB2312" w:eastAsia="仿宋_GB2312" w:cs="仿宋_GB2312"/>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_Toc3250</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第三部分 专业名词解释</w:t>
      </w:r>
      <w:r>
        <w:rPr>
          <w:rFonts w:hint="eastAsia" w:ascii="仿宋_GB2312" w:hAnsi="仿宋_GB2312" w:eastAsia="仿宋_GB2312" w:cs="仿宋_GB2312"/>
          <w:b/>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_Toc22784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第四部分 部门决算报表（见附表）</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七、《财政拨款“三公”经费支出决算表》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八、《政府性基金预算财政拨款收入支出决算表》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九、《国有资本经营预算财政拨款收入支出决算表》</w:t>
      </w: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adjustRightInd/>
        <w:snapToGrid/>
        <w:ind w:left="0" w:leftChars="0"/>
        <w:jc w:val="both"/>
        <w:textAlignment w:val="auto"/>
        <w:rPr>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r>
        <w:rPr>
          <w:rFonts w:hint="eastAsia" w:ascii="仿宋_GB2312" w:eastAsia="仿宋_GB2312"/>
          <w:sz w:val="32"/>
          <w:szCs w:val="32"/>
          <w:highlight w:val="none"/>
        </w:rPr>
        <w:br w:type="page"/>
      </w:r>
      <w:bookmarkStart w:id="0" w:name="_Toc32314"/>
      <w:bookmarkStart w:id="1" w:name="_Toc24028"/>
      <w:r>
        <w:rPr>
          <w:rFonts w:hint="eastAsia" w:ascii="黑体" w:hAnsi="黑体" w:eastAsia="黑体"/>
          <w:sz w:val="32"/>
          <w:szCs w:val="32"/>
          <w:highlight w:val="none"/>
        </w:rPr>
        <w:t>第一部分 单位概况</w:t>
      </w:r>
      <w:bookmarkEnd w:id="0"/>
      <w:bookmarkEnd w:id="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default" w:ascii="黑体" w:hAnsi="黑体" w:eastAsia="黑体" w:cs="宋体"/>
          <w:kern w:val="0"/>
          <w:sz w:val="32"/>
          <w:szCs w:val="32"/>
          <w:highlight w:val="none"/>
        </w:rPr>
      </w:pPr>
      <w:bookmarkStart w:id="2" w:name="_Toc30567"/>
      <w:bookmarkStart w:id="3" w:name="_Toc30738"/>
      <w:r>
        <w:rPr>
          <w:rFonts w:hint="eastAsia" w:ascii="黑体" w:hAnsi="黑体" w:eastAsia="黑体" w:cs="宋体"/>
          <w:kern w:val="0"/>
          <w:sz w:val="32"/>
          <w:szCs w:val="32"/>
          <w:highlight w:val="none"/>
        </w:rPr>
        <w:t>一、主要职能</w:t>
      </w:r>
      <w:bookmarkEnd w:id="2"/>
      <w:bookmarkEnd w:id="3"/>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、根据上级业务部门和乡党委、政府的指示精神，结合我乡实际，制定我乡文化工作计划，经领导审核批准，组织实施;</w:t>
      </w:r>
      <w:r>
        <w:rPr>
          <w:rFonts w:hint="eastAsia" w:ascii="仿宋_GB2312" w:eastAsia="仿宋_GB2312"/>
          <w:sz w:val="32"/>
          <w:szCs w:val="32"/>
          <w:highlight w:val="none"/>
        </w:rPr>
        <w:br w:type="textWrapping"/>
      </w:r>
      <w:r>
        <w:rPr>
          <w:rFonts w:hint="eastAsia" w:ascii="仿宋_GB2312" w:eastAsia="仿宋_GB2312"/>
          <w:sz w:val="32"/>
          <w:szCs w:val="32"/>
          <w:highlight w:val="none"/>
        </w:rPr>
        <w:t>　　2、发挥广播、有线电视等媒体的作用及时向广大群众宣传党的路线、方针、政策和健康的文艺节目;</w:t>
      </w:r>
      <w:r>
        <w:rPr>
          <w:rFonts w:hint="eastAsia" w:ascii="仿宋_GB2312" w:eastAsia="仿宋_GB2312"/>
          <w:sz w:val="32"/>
          <w:szCs w:val="32"/>
          <w:highlight w:val="none"/>
        </w:rPr>
        <w:br w:type="textWrapping"/>
      </w:r>
      <w:r>
        <w:rPr>
          <w:rFonts w:hint="eastAsia" w:ascii="仿宋_GB2312" w:eastAsia="仿宋_GB2312"/>
          <w:sz w:val="32"/>
          <w:szCs w:val="32"/>
          <w:highlight w:val="none"/>
        </w:rPr>
        <w:t>　　3、紧紧围绕乡党委、政府的中心工作，有针对性地开展科普教育活动和群众性的文化体育活动;</w:t>
      </w:r>
      <w:r>
        <w:rPr>
          <w:rFonts w:hint="eastAsia" w:ascii="仿宋_GB2312" w:eastAsia="仿宋_GB2312"/>
          <w:sz w:val="32"/>
          <w:szCs w:val="32"/>
          <w:highlight w:val="none"/>
        </w:rPr>
        <w:br w:type="textWrapping"/>
      </w:r>
      <w:r>
        <w:rPr>
          <w:rFonts w:hint="eastAsia" w:ascii="仿宋_GB2312" w:eastAsia="仿宋_GB2312"/>
          <w:sz w:val="32"/>
          <w:szCs w:val="32"/>
          <w:highlight w:val="none"/>
        </w:rPr>
        <w:t>　　4、做好文化服务站图书资料的统计、借阅、保管及体育器材的登记管理工作;</w:t>
      </w:r>
      <w:r>
        <w:rPr>
          <w:rFonts w:hint="eastAsia" w:ascii="仿宋_GB2312" w:eastAsia="仿宋_GB2312"/>
          <w:sz w:val="32"/>
          <w:szCs w:val="32"/>
          <w:highlight w:val="none"/>
        </w:rPr>
        <w:br w:type="textWrapping"/>
      </w:r>
      <w:r>
        <w:rPr>
          <w:rFonts w:hint="eastAsia" w:ascii="仿宋_GB2312" w:eastAsia="仿宋_GB2312"/>
          <w:sz w:val="32"/>
          <w:szCs w:val="32"/>
          <w:highlight w:val="none"/>
        </w:rPr>
        <w:t>　　5、做好广播、有线电视实施的维护保养工作，维护传播器材的正常运行;</w:t>
      </w:r>
      <w:r>
        <w:rPr>
          <w:rFonts w:hint="eastAsia" w:ascii="仿宋_GB2312" w:eastAsia="仿宋_GB2312"/>
          <w:sz w:val="32"/>
          <w:szCs w:val="32"/>
          <w:highlight w:val="none"/>
        </w:rPr>
        <w:br w:type="textWrapping"/>
      </w:r>
      <w:r>
        <w:rPr>
          <w:rFonts w:hint="eastAsia" w:ascii="仿宋_GB2312" w:eastAsia="仿宋_GB2312"/>
          <w:sz w:val="32"/>
          <w:szCs w:val="32"/>
          <w:highlight w:val="none"/>
        </w:rPr>
        <w:t>　　6、根据乡党委、政府安排，结合乡党委、政府的中心工作，有针对性地举办专题节目，负责自办节目的内容搜集、编辑、整理、播音工作；</w:t>
      </w:r>
      <w:r>
        <w:rPr>
          <w:rFonts w:hint="eastAsia" w:ascii="仿宋_GB2312" w:eastAsia="仿宋_GB2312"/>
          <w:sz w:val="32"/>
          <w:szCs w:val="32"/>
          <w:highlight w:val="none"/>
        </w:rPr>
        <w:br w:type="textWrapping"/>
      </w:r>
      <w:r>
        <w:rPr>
          <w:rFonts w:hint="eastAsia" w:ascii="仿宋_GB2312" w:eastAsia="仿宋_GB2312"/>
          <w:sz w:val="32"/>
          <w:szCs w:val="32"/>
          <w:highlight w:val="none"/>
        </w:rPr>
        <w:t>　　7、完成乡党委和乡政府交办的其他工作。</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 w:name="_Toc31238"/>
      <w:bookmarkStart w:id="5" w:name="_Toc2151"/>
      <w:r>
        <w:rPr>
          <w:rFonts w:hint="eastAsia" w:ascii="黑体" w:hAnsi="黑体" w:eastAsia="黑体" w:cs="宋体"/>
          <w:kern w:val="0"/>
          <w:sz w:val="32"/>
          <w:szCs w:val="32"/>
          <w:highlight w:val="none"/>
        </w:rPr>
        <w:t>二、机构设置</w:t>
      </w:r>
      <w:r>
        <w:rPr>
          <w:rFonts w:hint="eastAsia" w:ascii="黑体" w:hAnsi="黑体" w:eastAsia="黑体" w:cs="宋体"/>
          <w:kern w:val="0"/>
          <w:sz w:val="32"/>
          <w:szCs w:val="32"/>
          <w:highlight w:val="none"/>
          <w:lang w:eastAsia="zh-CN"/>
        </w:rPr>
        <w:t>及</w:t>
      </w:r>
      <w:bookmarkEnd w:id="4"/>
      <w:r>
        <w:rPr>
          <w:rFonts w:hint="eastAsia" w:ascii="黑体" w:hAnsi="黑体" w:eastAsia="黑体" w:cs="宋体"/>
          <w:kern w:val="0"/>
          <w:sz w:val="32"/>
          <w:szCs w:val="32"/>
          <w:highlight w:val="none"/>
          <w:lang w:eastAsia="zh-CN"/>
        </w:rPr>
        <w:t>人员</w:t>
      </w:r>
      <w:r>
        <w:rPr>
          <w:rFonts w:hint="eastAsia" w:ascii="黑体" w:hAnsi="黑体" w:eastAsia="黑体" w:cs="宋体"/>
          <w:kern w:val="0"/>
          <w:sz w:val="32"/>
          <w:szCs w:val="32"/>
          <w:highlight w:val="none"/>
        </w:rPr>
        <w:t>情况</w:t>
      </w:r>
      <w:bookmarkEnd w:id="5"/>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新疆塔城地区中共额敏县喀拉也木勒镇委员会2022年度，实有人数17人，其中：在职人员12人，离休人员0人，退休人员5人。</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从部门决算单位构成看，新疆塔城地区中共额敏县喀拉也木勒镇委员会部门决算包括：新疆塔城地区中共额敏县喀拉也木勒镇委员会决算。单位无下属预算单位，下设0个处室，分别是：无。</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6" w:name="_Toc3092"/>
      <w:bookmarkStart w:id="7" w:name="_Toc29374"/>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第二部分 部门决算情况说明</w:t>
      </w:r>
      <w:bookmarkEnd w:id="6"/>
      <w:bookmarkEnd w:id="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8" w:name="_Toc25314"/>
      <w:bookmarkStart w:id="9" w:name="_Toc12566"/>
      <w:r>
        <w:rPr>
          <w:rFonts w:hint="eastAsia" w:ascii="黑体" w:hAnsi="黑体" w:eastAsia="黑体" w:cs="宋体"/>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收入总计783.79万元</w:t>
      </w:r>
      <w:r>
        <w:rPr>
          <w:rFonts w:hint="eastAsia" w:ascii="仿宋_GB2312" w:eastAsia="仿宋_GB2312"/>
          <w:sz w:val="32"/>
          <w:szCs w:val="32"/>
          <w:highlight w:val="none"/>
          <w:lang w:eastAsia="zh-CN"/>
        </w:rPr>
        <w:t>，其中：本年收入合计783.79万元，使用非财政拨款结余0.00万元，年初结转和结余0.00万元。</w:t>
      </w:r>
      <w:r>
        <w:rPr>
          <w:rFonts w:hint="eastAsia" w:ascii="仿宋_GB2312" w:eastAsia="仿宋_GB2312"/>
          <w:sz w:val="32"/>
          <w:szCs w:val="32"/>
          <w:highlight w:val="none"/>
        </w:rPr>
        <w:t>收入总计与上年相比</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增加282.90万元，增长56.48%</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：本年度人员变动，工资正常晋升，工资及社保基数调增，访惠聚工作队人员生活补助调增等</w:t>
      </w:r>
      <w:r>
        <w:rPr>
          <w:rFonts w:hint="eastAsia" w:ascii="仿宋_GB2312" w:eastAsia="仿宋_GB2312"/>
          <w:sz w:val="32"/>
          <w:szCs w:val="32"/>
          <w:highlight w:val="none"/>
          <w:lang w:eastAsia="zh-CN"/>
        </w:rPr>
        <w:t>，收入增加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本年支出总计783.79万元</w:t>
      </w:r>
      <w:r>
        <w:rPr>
          <w:rFonts w:hint="eastAsia" w:ascii="仿宋_GB2312" w:eastAsia="仿宋_GB2312"/>
          <w:sz w:val="32"/>
          <w:szCs w:val="32"/>
          <w:highlight w:val="none"/>
          <w:lang w:eastAsia="zh-CN"/>
        </w:rPr>
        <w:t>，其中：本年支出合计783.79万元，结余分配0.00万元，年末结转和结余0.00万元。</w:t>
      </w:r>
      <w:r>
        <w:rPr>
          <w:rFonts w:hint="eastAsia" w:ascii="仿宋_GB2312" w:eastAsia="仿宋_GB2312"/>
          <w:sz w:val="32"/>
          <w:szCs w:val="32"/>
          <w:highlight w:val="none"/>
        </w:rPr>
        <w:t>支出总计与上年相比</w:t>
      </w:r>
      <w:r>
        <w:rPr>
          <w:rFonts w:hint="eastAsia" w:ascii="仿宋_GB2312" w:eastAsia="仿宋_GB2312"/>
          <w:sz w:val="32"/>
          <w:szCs w:val="32"/>
          <w:highlight w:val="none"/>
          <w:lang w:eastAsia="zh-CN"/>
        </w:rPr>
        <w:t>，增加282.90万元，增长56.48%，主要原因是</w:t>
      </w:r>
      <w:r>
        <w:rPr>
          <w:rFonts w:hint="eastAsia" w:ascii="仿宋_GB2312" w:eastAsia="仿宋_GB2312"/>
          <w:sz w:val="32"/>
          <w:szCs w:val="32"/>
          <w:highlight w:val="none"/>
        </w:rPr>
        <w:t>：本年度人员变动，工资正常晋升，工资及社保基数调增，访惠聚工作队人员生活补助调增等</w:t>
      </w:r>
      <w:r>
        <w:rPr>
          <w:rFonts w:hint="eastAsia" w:ascii="仿宋_GB2312" w:eastAsia="仿宋_GB2312"/>
          <w:sz w:val="32"/>
          <w:szCs w:val="32"/>
          <w:highlight w:val="none"/>
          <w:lang w:eastAsia="zh-CN"/>
        </w:rPr>
        <w:t>，支出增加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10" w:name="_Toc12142"/>
      <w:bookmarkStart w:id="11" w:name="_Toc1979"/>
      <w:r>
        <w:rPr>
          <w:rFonts w:hint="eastAsia" w:ascii="黑体" w:hAnsi="黑体" w:eastAsia="黑体" w:cs="宋体"/>
          <w:kern w:val="0"/>
          <w:sz w:val="32"/>
          <w:szCs w:val="32"/>
          <w:highlight w:val="none"/>
          <w:lang w:eastAsia="zh-CN"/>
        </w:rPr>
        <w:t>二、</w:t>
      </w:r>
      <w:r>
        <w:rPr>
          <w:rFonts w:hint="eastAsia" w:ascii="黑体" w:hAnsi="黑体" w:eastAsia="黑体" w:cs="宋体"/>
          <w:kern w:val="0"/>
          <w:sz w:val="32"/>
          <w:szCs w:val="32"/>
          <w:highlight w:val="none"/>
        </w:rPr>
        <w:t>收入</w:t>
      </w:r>
      <w:r>
        <w:rPr>
          <w:rFonts w:hint="eastAsia" w:ascii="黑体" w:hAnsi="黑体" w:eastAsia="黑体" w:cs="宋体"/>
          <w:kern w:val="0"/>
          <w:sz w:val="32"/>
          <w:szCs w:val="32"/>
          <w:highlight w:val="none"/>
          <w:lang w:eastAsia="zh-CN"/>
        </w:rPr>
        <w:t>决算</w:t>
      </w:r>
      <w:r>
        <w:rPr>
          <w:rFonts w:hint="eastAsia" w:ascii="黑体" w:hAnsi="黑体" w:eastAsia="黑体" w:cs="宋体"/>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本年收入783.79万元，其中：财政拨款收入783.79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2" w:name="_Toc27961"/>
      <w:bookmarkStart w:id="13" w:name="_Toc13201"/>
      <w:r>
        <w:rPr>
          <w:rFonts w:hint="eastAsia" w:ascii="黑体" w:hAnsi="黑体" w:eastAsia="黑体" w:cs="宋体"/>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本年支出783.79万元，其中：基本支出193.08万元，占24.63%；项目支出590.71万元，占75.37%；上缴上级支出0.00万元，占0.00%；经营支出0.00万元，占0.00%；对附属单位补助支出0.00万元，占0.00%。</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4" w:name="_Toc26564"/>
      <w:bookmarkStart w:id="15" w:name="_Toc4393"/>
      <w:r>
        <w:rPr>
          <w:rFonts w:hint="eastAsia" w:ascii="黑体" w:hAnsi="黑体" w:eastAsia="黑体" w:cs="宋体"/>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财政拨款收入总计783.79万元，其中：年初财政拨款结转和结余0.00万元，财政拨款本年收入783.79万元。财政拨款收入总计与上年相比，增加282.90万元，增长56.48%，</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本年度人员变动，工资正常晋升，工资及社保基数调增，访惠聚工作队人员生活补助调增等</w:t>
      </w:r>
      <w:r>
        <w:rPr>
          <w:rFonts w:hint="eastAsia" w:ascii="仿宋_GB2312" w:eastAsia="仿宋_GB2312"/>
          <w:sz w:val="32"/>
          <w:szCs w:val="32"/>
          <w:highlight w:val="none"/>
          <w:lang w:eastAsia="zh-CN"/>
        </w:rPr>
        <w:t>，收入增加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财政拨款支出总计783.79万元，其中：年末财政拨款结转和结余0.00万元，财政拨款本年支出783.79万元。财政拨款支出总计与上年相比，增加282.90万元，增长56.48%，</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本年度人员变动，工资正常晋升，工资及社保基数调增，访惠聚工作队人员生活补助调增等</w:t>
      </w:r>
      <w:r>
        <w:rPr>
          <w:rFonts w:hint="eastAsia" w:ascii="仿宋_GB2312" w:eastAsia="仿宋_GB2312"/>
          <w:sz w:val="32"/>
          <w:szCs w:val="32"/>
          <w:highlight w:val="none"/>
          <w:lang w:eastAsia="zh-CN"/>
        </w:rPr>
        <w:t>，支出增加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与年初预算数相比情况：财政拨款收入总计年初预算数204.59万元，决算数783.79万元，预决算差异率283.10%，</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年中追加项目</w:t>
      </w:r>
      <w:r>
        <w:rPr>
          <w:rFonts w:hint="eastAsia" w:ascii="仿宋_GB2312" w:eastAsia="仿宋_GB2312"/>
          <w:sz w:val="32"/>
          <w:szCs w:val="32"/>
          <w:highlight w:val="none"/>
          <w:lang w:eastAsia="zh-CN"/>
        </w:rPr>
        <w:t>资金，收入增加，</w:t>
      </w:r>
      <w:r>
        <w:rPr>
          <w:rFonts w:hint="eastAsia" w:ascii="仿宋_GB2312" w:eastAsia="仿宋_GB2312"/>
          <w:sz w:val="32"/>
          <w:szCs w:val="32"/>
          <w:highlight w:val="none"/>
        </w:rPr>
        <w:t>预决算</w:t>
      </w:r>
      <w:r>
        <w:rPr>
          <w:rFonts w:hint="eastAsia" w:ascii="仿宋_GB2312" w:eastAsia="仿宋_GB2312"/>
          <w:sz w:val="32"/>
          <w:szCs w:val="32"/>
          <w:highlight w:val="none"/>
          <w:lang w:eastAsia="zh-CN"/>
        </w:rPr>
        <w:t>存在差异</w:t>
      </w:r>
      <w:r>
        <w:rPr>
          <w:rFonts w:hint="eastAsia" w:ascii="仿宋_GB2312" w:eastAsia="仿宋_GB2312"/>
          <w:sz w:val="32"/>
          <w:szCs w:val="32"/>
          <w:highlight w:val="none"/>
        </w:rPr>
        <w:t>。财政拨款支出总计年初预算数204.59万元，决算数783.79万元，预决算差异率283.10%，</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年中追加项目支出</w:t>
      </w:r>
      <w:r>
        <w:rPr>
          <w:rFonts w:hint="eastAsia" w:ascii="仿宋_GB2312" w:eastAsia="仿宋_GB2312"/>
          <w:sz w:val="32"/>
          <w:szCs w:val="32"/>
          <w:highlight w:val="none"/>
          <w:lang w:eastAsia="zh-CN"/>
        </w:rPr>
        <w:t>，支出增加，</w:t>
      </w:r>
      <w:r>
        <w:rPr>
          <w:rFonts w:hint="eastAsia" w:ascii="仿宋_GB2312" w:eastAsia="仿宋_GB2312"/>
          <w:sz w:val="32"/>
          <w:szCs w:val="32"/>
          <w:highlight w:val="none"/>
        </w:rPr>
        <w:t>预决算</w:t>
      </w:r>
      <w:r>
        <w:rPr>
          <w:rFonts w:hint="eastAsia" w:ascii="仿宋_GB2312" w:eastAsia="仿宋_GB2312"/>
          <w:sz w:val="32"/>
          <w:szCs w:val="32"/>
          <w:highlight w:val="none"/>
          <w:lang w:eastAsia="zh-CN"/>
        </w:rPr>
        <w:t>存在差异</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6" w:name="_Toc13833"/>
      <w:bookmarkStart w:id="17" w:name="_Toc20360"/>
      <w:r>
        <w:rPr>
          <w:rFonts w:hint="eastAsia" w:ascii="黑体" w:hAnsi="黑体" w:eastAsia="黑体" w:cs="宋体"/>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（一）一般公共预算财政拨款支出决算总体情况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一般公共预算财政拨款支出783.79万元，占本年支出合计的100.00%，与上年相比，增加282.90万元，增长56.48%，主要原因是：本年度人员变动，工资正常晋升，工资及社保基数调增，访惠聚工作队人员生活补助调增等</w:t>
      </w:r>
      <w:r>
        <w:rPr>
          <w:rFonts w:hint="eastAsia" w:ascii="仿宋_GB2312" w:eastAsia="仿宋_GB2312"/>
          <w:sz w:val="32"/>
          <w:szCs w:val="32"/>
          <w:highlight w:val="none"/>
          <w:lang w:eastAsia="zh-CN"/>
        </w:rPr>
        <w:t>，支出增加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（二）一般公共预算财政拨款支出决算结构情况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1.一般公共服务支出（类）736.33万元，占93.94%。</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2.社会保障和就业支出（类）20.80万元，占2.65%。</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3.卫生健康支出（类）12.54万元，占1.60%。</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4.住房保障支出（类）14.11万元，占1.81%。</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（三）一般公共预算财政拨款支出决算具体情况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1.一般公共服务支出（类）纪检监察事务（款）其他纪检监察事务支出（项）：支出决算数为1.00万元，比上年决算增加1.00万元，增长100%，主要原因是：本年度新增其他纪检监察事务支出。</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一般公共服务支出（类）党委办公厅（室）及相关机构事务（款）行政运行（项）：支出决算数为147.67万元，比上年决算增加63.46万元，增长75.36%，主要原因是：本年度人员变动，工资正常晋升，工资及社保基数调增等。</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3.一般公共服务支出（类）组织事务（款）其他组织事务支出（项）：支出决算数为587.66万元，比上年决算增加272.84万元，增长86.67%，主要原因是：本年度访惠聚工作队人员生活补助调增。</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社会保障和就业支出（类）行政事业单位养老支出（款）行政单位离退休（项）：支出决算数为5.25万元，比上年决算增加0.52万元，增长10.99%，主要原因是：本年度退休人员工资调增，行政单位离退休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5.社会保障和就业支出（类）行政事业单位养老支出（款）机关事业单位基本养老保险缴费支出（项）：支出决算数为15.55万元，比上年决算增加4.18万元，增长36.76%，主要原因是：本年度人员变动，工资正常晋升，工资及社保基数调增。</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6.卫生健康支出（类）公共卫生（款）突发公共卫生事件应急处理（项）：支出决算数为2.05万元，比上年决算增加2.05万元，增长100%，主要原因是：本年度发生公共卫生突发事件支出。</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7.卫生健康支出（类）行政事业单位医疗（款）行政单位医疗（项）：支出决算数为7.53万元，比上年决算增加0.74万元，增长10.90%，主要原因是：本年度人员变动，工资正常晋升，工资及医疗缴费基数调增。</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8.卫生健康支出（类）行政事业单位医疗（款）公务员医疗补助（项）：支出决算数为2.97万元，比上年决算增加0.11万元，增长3.85%，主要原因是：本年度人员变动，工资正常晋升，工资及医疗缴费基数调增</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9.住房保障支出（类）住房改革支出（款）住房公积金（项）：支出决算数为14.11万元，比上年决算增加5.83万元，增长70.41%，主要原因是：本年度人员变动，工资正常晋升，工资及住房公积金基数调增。</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b/>
          <w:bCs/>
          <w:sz w:val="32"/>
          <w:szCs w:val="32"/>
          <w:highlight w:val="none"/>
          <w:lang w:val="en-US" w:eastAsia="zh-CN"/>
        </w:rPr>
      </w:pPr>
      <w:r>
        <w:rPr>
          <w:rFonts w:hint="eastAsia" w:ascii="仿宋_GB2312" w:eastAsia="仿宋_GB2312"/>
          <w:sz w:val="32"/>
          <w:szCs w:val="32"/>
          <w:highlight w:val="none"/>
          <w:lang w:val="en-US" w:eastAsia="zh-CN"/>
        </w:rPr>
        <w:t>10.一般公共服务支出(类)统战事务(款)其他统战事务支出(项): 支出决算数为0.00万元，比上年决算减少18.68万元，下降100%,主要原因是：本年未安排其他统战事务支出。</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11.其他支出(类)其他支出(款)其他支出(项): 支出决算数为0.00万元，比上年决算减少49.15万元，下降100%,主要原因是：本年未安排其他支出科目。</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8" w:name="_Toc11146"/>
      <w:bookmarkStart w:id="19" w:name="_Toc30870"/>
      <w:r>
        <w:rPr>
          <w:rFonts w:hint="eastAsia" w:ascii="黑体" w:hAnsi="黑体" w:eastAsia="黑体" w:cs="宋体"/>
          <w:kern w:val="0"/>
          <w:sz w:val="32"/>
          <w:szCs w:val="32"/>
          <w:highlight w:val="none"/>
          <w:lang w:eastAsia="zh-CN"/>
        </w:rPr>
        <w:t>六、一般公共预算财政拨款基本支出决算情况说明</w:t>
      </w:r>
      <w:bookmarkEnd w:id="18"/>
      <w:bookmarkEnd w:id="1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2022年度一般公共预算财政拨款基本支出193.08万元，其中：</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人员经费190.72万元，包括：基本工资、津贴补贴、奖金、机关事业单位基本养老保险缴费、职工基本医疗保险缴费、公务员医疗补助缴费、其他社会保障缴费、住房公积金、退休费、医疗费补助、奖励金。</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公用经费2.36万元，包括：办公费、电费。</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0" w:name="_Toc21518"/>
      <w:bookmarkStart w:id="21" w:name="_Toc7190"/>
      <w:r>
        <w:rPr>
          <w:rFonts w:hint="eastAsia" w:ascii="黑体" w:hAnsi="黑体" w:eastAsia="黑体" w:cs="宋体"/>
          <w:kern w:val="0"/>
          <w:sz w:val="32"/>
          <w:szCs w:val="32"/>
          <w:highlight w:val="none"/>
          <w:lang w:eastAsia="zh-CN"/>
        </w:rPr>
        <w:t>七</w:t>
      </w:r>
      <w:r>
        <w:rPr>
          <w:rFonts w:hint="eastAsia" w:ascii="黑体" w:hAnsi="黑体" w:eastAsia="黑体" w:cs="宋体"/>
          <w:kern w:val="0"/>
          <w:sz w:val="32"/>
          <w:szCs w:val="32"/>
          <w:highlight w:val="none"/>
        </w:rPr>
        <w:t>、</w:t>
      </w:r>
      <w:r>
        <w:rPr>
          <w:rFonts w:hint="eastAsia" w:ascii="黑体" w:hAnsi="黑体" w:eastAsia="黑体" w:cs="宋体"/>
          <w:kern w:val="0"/>
          <w:sz w:val="32"/>
          <w:szCs w:val="32"/>
          <w:highlight w:val="none"/>
          <w:lang w:eastAsia="zh-CN"/>
        </w:rPr>
        <w:t>财政拨款</w:t>
      </w:r>
      <w:r>
        <w:rPr>
          <w:rFonts w:hint="eastAsia" w:ascii="黑体" w:hAnsi="黑体" w:eastAsia="黑体" w:cs="宋体"/>
          <w:kern w:val="0"/>
          <w:sz w:val="32"/>
          <w:szCs w:val="32"/>
          <w:highlight w:val="none"/>
        </w:rPr>
        <w:t>“三公”经费支出</w:t>
      </w:r>
      <w:r>
        <w:rPr>
          <w:rFonts w:hint="eastAsia" w:ascii="黑体" w:hAnsi="黑体" w:eastAsia="黑体" w:cs="宋体"/>
          <w:kern w:val="0"/>
          <w:sz w:val="32"/>
          <w:szCs w:val="32"/>
          <w:highlight w:val="none"/>
          <w:lang w:eastAsia="zh-CN"/>
        </w:rPr>
        <w:t>决算</w:t>
      </w:r>
      <w:r>
        <w:rPr>
          <w:rFonts w:hint="eastAsia" w:ascii="黑体" w:hAnsi="黑体" w:eastAsia="黑体" w:cs="宋体"/>
          <w:kern w:val="0"/>
          <w:sz w:val="32"/>
          <w:szCs w:val="32"/>
          <w:highlight w:val="none"/>
        </w:rPr>
        <w:t>情况</w:t>
      </w:r>
      <w:r>
        <w:rPr>
          <w:rFonts w:hint="eastAsia" w:ascii="黑体" w:hAnsi="黑体" w:eastAsia="黑体" w:cs="宋体"/>
          <w:kern w:val="0"/>
          <w:sz w:val="32"/>
          <w:szCs w:val="32"/>
          <w:highlight w:val="none"/>
          <w:lang w:eastAsia="zh-CN"/>
        </w:rPr>
        <w:t>说明</w:t>
      </w:r>
      <w:bookmarkEnd w:id="20"/>
      <w:bookmarkEnd w:id="21"/>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财政拨款“三公”经费支出决算0.00万元，比上年增加0.00万元，增长0.00%，主要原因是：本年度未发生此项支出。其中：因公出国（境）费支出0.00万元，占0.00%，比上年增加0.00万元，增长0.00%，主要原因是：我单位无因公出国（境）费支出；公务用车购置及运行维护费支出0.00万元，占0.00%，比上年增加0.00万元，增长0.00%，主要原因是：我单位无公务用车购置及运行维护费支出；公务接待费支出0.00万元，占0.00%，比上年增加0.00万元，增长0.00%，主要原因是：我单位无公务接待费支出。具体情况如下：</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因公出国（境）费支出0.00万元，开支内容包括我单位无因公出国（境）费支出。单位全年安排的因公出国（境）团组0个，因公出国（境）0人次。</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用车购置及运行维护费0.00万元，其中：公务用车购置费0.00万元，公务用车运行维护费0.00万元。公务用车运行维护费开支内容包括我单位无公务用车运行维护费开支。公务用车购置数0辆，公务用车保有量0辆。</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公务接待费0.00万元，开支内容包括我单位无公务接待费。单位全年安排的国内公务接待0批次，0人次。</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与全年预算数相比情况：“三公”经费支出全年预算数0.00万元，决算数0.00万元，预决算差异率0.00%，主要原因是：我单位未安排</w:t>
      </w:r>
      <w:r>
        <w:rPr>
          <w:rFonts w:hint="eastAsia" w:ascii="仿宋_GB2312" w:eastAsia="仿宋_GB2312"/>
          <w:sz w:val="32"/>
          <w:szCs w:val="32"/>
          <w:highlight w:val="none"/>
          <w:lang w:eastAsia="zh-CN"/>
        </w:rPr>
        <w:t>财政拨款</w:t>
      </w:r>
      <w:r>
        <w:rPr>
          <w:rFonts w:hint="eastAsia" w:ascii="仿宋_GB2312" w:eastAsia="仿宋_GB2312"/>
          <w:sz w:val="32"/>
          <w:szCs w:val="32"/>
          <w:highlight w:val="none"/>
        </w:rPr>
        <w:t>“三公”经费支出，预决算无差异。</w:t>
      </w:r>
      <w:r>
        <w:rPr>
          <w:rFonts w:hint="eastAsia" w:ascii="仿宋_GB2312" w:eastAsia="仿宋_GB2312"/>
          <w:sz w:val="32"/>
          <w:szCs w:val="32"/>
          <w:highlight w:val="none"/>
          <w:lang w:eastAsia="zh-CN"/>
        </w:rPr>
        <w:t>其中：因公出国（境）费全年预算数0.00万元，决算数0.00万元，预决算差异率0.00%，主要原因是：我单位未安排因公出国（境）费支出，预决算无差异；</w:t>
      </w:r>
      <w:r>
        <w:rPr>
          <w:rFonts w:hint="eastAsia" w:ascii="仿宋_GB2312" w:eastAsia="仿宋_GB2312"/>
          <w:sz w:val="32"/>
          <w:szCs w:val="32"/>
          <w:highlight w:val="none"/>
        </w:rPr>
        <w:t>公务用车购置费全年预算数0.00万元，决算数0.00万元，预决算差异率0.00%，主要原因是：我单位未安排公务用车购置费</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，预决算无差异；</w:t>
      </w:r>
      <w:r>
        <w:rPr>
          <w:rFonts w:hint="eastAsia" w:ascii="仿宋_GB2312" w:hAnsi="宋体" w:eastAsia="仿宋_GB2312" w:cs="宋体"/>
          <w:kern w:val="0"/>
          <w:sz w:val="32"/>
          <w:szCs w:val="32"/>
          <w:highlight w:val="none"/>
        </w:rPr>
        <w:t>公务用车运行费全年预算数0.00万元，决算数0.00万元，预决算差异率0.00%，主要原因是：我单位未安排公务用车运行费</w:t>
      </w:r>
      <w:r>
        <w:rPr>
          <w:rFonts w:hint="eastAsia" w:ascii="仿宋_GB2312" w:hAnsi="宋体" w:eastAsia="仿宋_GB2312" w:cs="宋体"/>
          <w:kern w:val="0"/>
          <w:sz w:val="32"/>
          <w:szCs w:val="32"/>
          <w:highlight w:val="none"/>
          <w:lang w:eastAsia="zh-CN"/>
        </w:rPr>
        <w:t>支出</w:t>
      </w:r>
      <w:r>
        <w:rPr>
          <w:rFonts w:hint="eastAsia" w:ascii="仿宋_GB2312" w:hAnsi="宋体" w:eastAsia="仿宋_GB2312" w:cs="宋体"/>
          <w:kern w:val="0"/>
          <w:sz w:val="32"/>
          <w:szCs w:val="32"/>
          <w:highlight w:val="none"/>
        </w:rPr>
        <w:t>，预决算无差异；</w:t>
      </w:r>
      <w:r>
        <w:rPr>
          <w:rFonts w:hint="eastAsia" w:ascii="仿宋_GB2312" w:eastAsia="仿宋_GB2312"/>
          <w:sz w:val="32"/>
          <w:szCs w:val="32"/>
          <w:highlight w:val="none"/>
        </w:rPr>
        <w:t>公务接待费全年预算数0.00万元，决算数0.00万元，预决算差异率0.00%，主要原因是：我单位未安排公务接待费</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，预决算无差异。</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2" w:name="_Toc7927"/>
      <w:bookmarkStart w:id="23" w:name="_Toc5810"/>
      <w:r>
        <w:rPr>
          <w:rFonts w:hint="eastAsia" w:ascii="黑体" w:hAnsi="黑体" w:eastAsia="黑体" w:cs="宋体"/>
          <w:kern w:val="0"/>
          <w:sz w:val="32"/>
          <w:szCs w:val="32"/>
          <w:highlight w:val="none"/>
          <w:lang w:eastAsia="zh-CN"/>
        </w:rPr>
        <w:t>八、政府性基金预算财政拨款收入支出决算情况说明</w:t>
      </w:r>
      <w:bookmarkEnd w:id="22"/>
      <w:bookmarkEnd w:id="23"/>
    </w:p>
    <w:p>
      <w:pPr>
        <w:keepNext w:val="0"/>
        <w:keepLines w:val="0"/>
        <w:pageBreakBefore w:val="0"/>
        <w:widowControl w:val="0"/>
        <w:numPr>
          <w:ilvl w:val="0"/>
          <w:numId w:val="0"/>
        </w:numPr>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我单位本年度无政府性基金预算财政拨款收入、支出及结转和结余，</w:t>
      </w:r>
      <w:r>
        <w:rPr>
          <w:rFonts w:hint="eastAsia" w:ascii="仿宋_GB2312" w:eastAsia="仿宋_GB2312"/>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九、国有资本经营预算财政拨款收入支出决算情况说明</w:t>
      </w:r>
    </w:p>
    <w:p>
      <w:pPr>
        <w:keepNext w:val="0"/>
        <w:keepLines w:val="0"/>
        <w:pageBreakBefore w:val="0"/>
        <w:widowControl w:val="0"/>
        <w:numPr>
          <w:ilvl w:val="0"/>
          <w:numId w:val="0"/>
        </w:numPr>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我单位本年度无国有资本经营预算财政拨款收入、支出及结转和结余，</w:t>
      </w:r>
      <w:r>
        <w:rPr>
          <w:rFonts w:hint="eastAsia" w:ascii="仿宋_GB2312" w:eastAsia="仿宋_GB2312"/>
          <w:sz w:val="32"/>
          <w:szCs w:val="32"/>
          <w:highlight w:val="none"/>
        </w:rPr>
        <w:t>国有资本经营预算财政拨款收入支出决算表为空表。</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4" w:name="_Toc1235"/>
      <w:bookmarkStart w:id="25" w:name="_Toc7314"/>
      <w:r>
        <w:rPr>
          <w:rFonts w:hint="eastAsia" w:ascii="黑体" w:hAnsi="黑体" w:eastAsia="黑体" w:cs="宋体"/>
          <w:kern w:val="0"/>
          <w:sz w:val="32"/>
          <w:szCs w:val="32"/>
          <w:highlight w:val="none"/>
          <w:lang w:eastAsia="zh-CN"/>
        </w:rPr>
        <w:t>十</w:t>
      </w:r>
      <w:r>
        <w:rPr>
          <w:rFonts w:hint="eastAsia" w:ascii="黑体" w:hAnsi="黑体" w:eastAsia="黑体" w:cs="宋体"/>
          <w:kern w:val="0"/>
          <w:sz w:val="32"/>
          <w:szCs w:val="32"/>
          <w:highlight w:val="none"/>
        </w:rPr>
        <w:t>、其他重要事项的情况</w:t>
      </w:r>
      <w:r>
        <w:rPr>
          <w:rFonts w:hint="eastAsia" w:ascii="黑体" w:hAnsi="黑体" w:eastAsia="黑体" w:cs="宋体"/>
          <w:kern w:val="0"/>
          <w:sz w:val="32"/>
          <w:szCs w:val="32"/>
          <w:highlight w:val="none"/>
          <w:lang w:eastAsia="zh-CN"/>
        </w:rPr>
        <w:t>说明</w:t>
      </w:r>
      <w:bookmarkEnd w:id="24"/>
      <w:bookmarkEnd w:id="25"/>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rPr>
      </w:pPr>
      <w:bookmarkStart w:id="26" w:name="_Toc13105"/>
      <w:bookmarkStart w:id="27" w:name="_Toc14519"/>
      <w:r>
        <w:rPr>
          <w:rFonts w:hint="eastAsia" w:ascii="黑体" w:hAnsi="黑体" w:eastAsia="黑体"/>
          <w:sz w:val="32"/>
          <w:szCs w:val="32"/>
          <w:highlight w:val="none"/>
          <w:lang w:eastAsia="zh-CN"/>
        </w:rPr>
        <w:t>（一）</w:t>
      </w:r>
      <w:r>
        <w:rPr>
          <w:rFonts w:hint="eastAsia" w:ascii="黑体" w:hAnsi="黑体" w:eastAsia="黑体"/>
          <w:sz w:val="32"/>
          <w:szCs w:val="32"/>
          <w:highlight w:val="none"/>
        </w:rPr>
        <w:t>机关运行经费支出情况</w:t>
      </w:r>
      <w:bookmarkEnd w:id="26"/>
      <w:bookmarkEnd w:id="27"/>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2022年度新疆塔城地区中共额敏县喀拉也木勒镇委员会（行政单位和参照公务员法管理事业单位）机关运行经费支出2.36万元，比上年增加2.36万元，增长100%，主要原因是：本年度发生突发公共卫生事件</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机关运行经费支出增加。</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28" w:name="_Toc26704"/>
      <w:bookmarkStart w:id="29" w:name="_Toc227"/>
      <w:r>
        <w:rPr>
          <w:rFonts w:hint="eastAsia" w:ascii="黑体" w:hAnsi="黑体" w:eastAsia="黑体"/>
          <w:sz w:val="32"/>
          <w:szCs w:val="32"/>
          <w:highlight w:val="none"/>
          <w:lang w:eastAsia="zh-CN"/>
        </w:rPr>
        <w:t>（二）政府采购情况</w:t>
      </w:r>
      <w:bookmarkEnd w:id="28"/>
      <w:bookmarkEnd w:id="2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2022年度政府采购支出总额0.00万元，其中：政府采购货物支出0.00万元、政府采购工程支出0.00万元、政府采购服务支出0.00万元。</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rPr>
        <w:t>授予中小企业合同金额</w:t>
      </w:r>
      <w:r>
        <w:rPr>
          <w:rFonts w:hint="eastAsia" w:ascii="仿宋_GB2312" w:eastAsia="仿宋_GB2312"/>
          <w:sz w:val="32"/>
          <w:szCs w:val="32"/>
          <w:highlight w:val="none"/>
          <w:lang w:eastAsia="zh-CN"/>
        </w:rPr>
        <w:t>0.00</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eastAsia="zh-CN"/>
        </w:rPr>
        <w:t>0.00</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，其中：授予小微企业合同金额</w:t>
      </w:r>
      <w:r>
        <w:rPr>
          <w:rFonts w:hint="eastAsia" w:ascii="仿宋_GB2312" w:eastAsia="仿宋_GB2312"/>
          <w:sz w:val="32"/>
          <w:szCs w:val="32"/>
          <w:highlight w:val="none"/>
          <w:lang w:eastAsia="zh-CN"/>
        </w:rPr>
        <w:t>0.00</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eastAsia="zh-CN"/>
        </w:rPr>
        <w:t>0.00</w:t>
      </w:r>
      <w:r>
        <w:rPr>
          <w:rFonts w:hint="eastAsia" w:ascii="仿宋_GB2312" w:eastAsia="仿宋_GB2312"/>
          <w:sz w:val="32"/>
          <w:szCs w:val="32"/>
          <w:highlight w:val="none"/>
          <w:lang w:val="en-US" w:eastAsia="zh-CN"/>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30" w:name="_Toc8391"/>
      <w:bookmarkStart w:id="31" w:name="_Toc4591"/>
      <w:r>
        <w:rPr>
          <w:rFonts w:hint="eastAsia" w:ascii="黑体" w:hAnsi="黑体" w:eastAsia="黑体"/>
          <w:sz w:val="32"/>
          <w:szCs w:val="32"/>
          <w:highlight w:val="none"/>
          <w:lang w:eastAsia="zh-CN"/>
        </w:rPr>
        <w:t>（三）国有资产占用情况说明</w:t>
      </w:r>
      <w:bookmarkEnd w:id="30"/>
      <w:bookmarkEnd w:id="31"/>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截止2022年12月31日，固定资产原值0.00万元，房屋0.00平方米，价值0.00万元。车辆0辆，价值0.00万元，其中：副部（省）级及以上领导用车0辆、主要领导干部用车0辆、机要通信用车0辆、应急保障用车0辆、执法执勤用车0辆、特种专业技术用车0辆、离退休干部用车0辆、其他用车0辆，其他用车主要是：本单位无其他用车；单价100万元（含）以上设备（不含车辆）0台（套）。</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32" w:name="_Toc435"/>
      <w:bookmarkStart w:id="33" w:name="_Toc11283"/>
      <w:r>
        <w:rPr>
          <w:rFonts w:hint="eastAsia" w:ascii="黑体" w:hAnsi="黑体" w:eastAsia="黑体" w:cs="宋体"/>
          <w:kern w:val="0"/>
          <w:sz w:val="32"/>
          <w:szCs w:val="32"/>
          <w:highlight w:val="none"/>
          <w:lang w:eastAsia="zh-CN"/>
        </w:rPr>
        <w:t>十一、预算绩效的情况说明</w:t>
      </w:r>
      <w:bookmarkEnd w:id="32"/>
      <w:bookmarkEnd w:id="33"/>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根据预算绩效管理要求，我单位2022年度开展预算绩效评价项目</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lang w:eastAsia="zh-CN"/>
        </w:rPr>
        <w:t>个，全年预算数5</w:t>
      </w:r>
      <w:r>
        <w:rPr>
          <w:rFonts w:hint="eastAsia" w:ascii="仿宋_GB2312" w:eastAsia="仿宋_GB2312"/>
          <w:sz w:val="32"/>
          <w:szCs w:val="32"/>
          <w:highlight w:val="none"/>
          <w:lang w:val="en-US" w:eastAsia="zh-CN"/>
        </w:rPr>
        <w:t>89</w:t>
      </w:r>
      <w:r>
        <w:rPr>
          <w:rFonts w:hint="eastAsia" w:ascii="仿宋_GB2312" w:eastAsia="仿宋_GB2312"/>
          <w:sz w:val="32"/>
          <w:szCs w:val="32"/>
          <w:highlight w:val="none"/>
          <w:lang w:eastAsia="zh-CN"/>
        </w:rPr>
        <w:t>.71万元，全年执行数5</w:t>
      </w:r>
      <w:r>
        <w:rPr>
          <w:rFonts w:hint="eastAsia" w:ascii="仿宋_GB2312" w:eastAsia="仿宋_GB2312"/>
          <w:sz w:val="32"/>
          <w:szCs w:val="32"/>
          <w:highlight w:val="none"/>
          <w:lang w:val="en-US" w:eastAsia="zh-CN"/>
        </w:rPr>
        <w:t>89</w:t>
      </w:r>
      <w:bookmarkStart w:id="54" w:name="_GoBack"/>
      <w:bookmarkEnd w:id="54"/>
      <w:r>
        <w:rPr>
          <w:rFonts w:hint="eastAsia" w:ascii="仿宋_GB2312" w:eastAsia="仿宋_GB2312"/>
          <w:sz w:val="32"/>
          <w:szCs w:val="32"/>
          <w:highlight w:val="none"/>
          <w:lang w:eastAsia="zh-CN"/>
        </w:rPr>
        <w:t>.71万元。预算绩效管理取得的成效：一是抓好绩效目标编制；二是探索绩效跟踪监控，要求加强过程监控。发现的问题及原因：一是绩效管理工作机制欠缺；二是职责分工不明确。下一步改进措施：一是完善绩效管理工作机制；二是明确职责分工。提高绩效管理工作水平。具体项目自评情况附项目支出绩效自评表。</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34" w:name="_Toc24143"/>
      <w:bookmarkStart w:id="35" w:name="_Toc3250"/>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第三部分 专业名词解释</w:t>
      </w:r>
      <w:bookmarkEnd w:id="34"/>
      <w:bookmarkEnd w:id="35"/>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机关运行经费：行政单位和参照公务员法管理的事业单位财政拨款基本支出中的公用经费支出。</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36" w:name="_Toc28903"/>
      <w:bookmarkStart w:id="37" w:name="_Toc22784"/>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第四部分 部门决算报表（见附表）</w:t>
      </w:r>
      <w:bookmarkEnd w:id="36"/>
      <w:bookmarkEnd w:id="3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38" w:name="_Toc2183"/>
      <w:bookmarkStart w:id="39" w:name="_Toc6062"/>
      <w:r>
        <w:rPr>
          <w:rFonts w:hint="eastAsia" w:ascii="黑体" w:hAnsi="黑体" w:eastAsia="黑体" w:cs="宋体"/>
          <w:kern w:val="0"/>
          <w:sz w:val="32"/>
          <w:szCs w:val="32"/>
          <w:highlight w:val="none"/>
        </w:rPr>
        <w:t>一、《收入支出决算总表》</w:t>
      </w:r>
      <w:bookmarkEnd w:id="38"/>
      <w:bookmarkEnd w:id="39"/>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0" w:name="_Toc24532"/>
      <w:bookmarkStart w:id="41" w:name="_Toc30364"/>
      <w:r>
        <w:rPr>
          <w:rFonts w:hint="eastAsia" w:ascii="黑体" w:hAnsi="黑体" w:eastAsia="黑体" w:cs="宋体"/>
          <w:kern w:val="0"/>
          <w:sz w:val="32"/>
          <w:szCs w:val="32"/>
          <w:highlight w:val="none"/>
        </w:rPr>
        <w:t>二、《收入决算表》</w:t>
      </w:r>
      <w:bookmarkEnd w:id="40"/>
      <w:bookmarkEnd w:id="4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2" w:name="_Toc32434"/>
      <w:bookmarkStart w:id="43" w:name="_Toc21304"/>
      <w:r>
        <w:rPr>
          <w:rFonts w:hint="eastAsia" w:ascii="黑体" w:hAnsi="黑体" w:eastAsia="黑体" w:cs="宋体"/>
          <w:kern w:val="0"/>
          <w:sz w:val="32"/>
          <w:szCs w:val="32"/>
          <w:highlight w:val="none"/>
        </w:rPr>
        <w:t>三、《支出决算表》</w:t>
      </w:r>
      <w:bookmarkEnd w:id="42"/>
      <w:bookmarkEnd w:id="43"/>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4" w:name="_Toc28786"/>
      <w:bookmarkStart w:id="45" w:name="_Toc14238"/>
      <w:r>
        <w:rPr>
          <w:rFonts w:hint="eastAsia" w:ascii="黑体" w:hAnsi="黑体" w:eastAsia="黑体" w:cs="宋体"/>
          <w:kern w:val="0"/>
          <w:sz w:val="32"/>
          <w:szCs w:val="32"/>
          <w:highlight w:val="none"/>
        </w:rPr>
        <w:t>四、《财政拨款收入支出决算总表》</w:t>
      </w:r>
      <w:bookmarkEnd w:id="44"/>
      <w:bookmarkEnd w:id="45"/>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6" w:name="_Toc14869"/>
      <w:bookmarkStart w:id="47" w:name="_Toc10347"/>
      <w:r>
        <w:rPr>
          <w:rFonts w:hint="eastAsia" w:ascii="黑体" w:hAnsi="黑体" w:eastAsia="黑体" w:cs="宋体"/>
          <w:kern w:val="0"/>
          <w:sz w:val="32"/>
          <w:szCs w:val="32"/>
          <w:highlight w:val="none"/>
        </w:rPr>
        <w:t>五、《一般公共预算财政拨款支出决算表》</w:t>
      </w:r>
      <w:bookmarkEnd w:id="46"/>
      <w:bookmarkEnd w:id="4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8" w:name="_Toc8884"/>
      <w:bookmarkStart w:id="49" w:name="_Toc5626"/>
      <w:r>
        <w:rPr>
          <w:rFonts w:hint="eastAsia" w:ascii="黑体" w:hAnsi="黑体" w:eastAsia="黑体" w:cs="宋体"/>
          <w:kern w:val="0"/>
          <w:sz w:val="32"/>
          <w:szCs w:val="32"/>
          <w:highlight w:val="none"/>
        </w:rPr>
        <w:t>六、《一般公共预算财政拨款基本支出决算表》</w:t>
      </w:r>
      <w:bookmarkEnd w:id="48"/>
      <w:bookmarkEnd w:id="49"/>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50" w:name="_Toc32663"/>
      <w:bookmarkStart w:id="51" w:name="_Toc29106"/>
      <w:r>
        <w:rPr>
          <w:rFonts w:hint="eastAsia" w:ascii="黑体" w:hAnsi="黑体" w:eastAsia="黑体" w:cs="宋体"/>
          <w:kern w:val="0"/>
          <w:sz w:val="32"/>
          <w:szCs w:val="32"/>
          <w:highlight w:val="none"/>
        </w:rPr>
        <w:t>七、《财政拨款“三公”经费支出决算表》</w:t>
      </w:r>
      <w:bookmarkEnd w:id="50"/>
      <w:bookmarkEnd w:id="5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52" w:name="_Toc7643"/>
      <w:bookmarkStart w:id="53" w:name="_Toc5453"/>
      <w:r>
        <w:rPr>
          <w:rFonts w:hint="eastAsia" w:ascii="黑体" w:hAnsi="黑体" w:eastAsia="黑体" w:cs="宋体"/>
          <w:kern w:val="0"/>
          <w:sz w:val="32"/>
          <w:szCs w:val="32"/>
          <w:highlight w:val="none"/>
        </w:rPr>
        <w:t>八、《政府性基金预算财政拨款收入支出决算表》</w:t>
      </w:r>
      <w:bookmarkEnd w:id="52"/>
      <w:bookmarkEnd w:id="53"/>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rPr>
        <w:t>九、《国有资本经营预算财政拨款收入支出决算表》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00"/>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enter" w:pos="4153"/>
        <w:tab w:val="right" w:pos="8306"/>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tabs>
                              <w:tab w:val="center" w:pos="4153"/>
                              <w:tab w:val="right" w:pos="8306"/>
                            </w:tabs>
                            <w:rPr>
                              <w:rFonts w:hint="eastAsia" w:eastAsia="宋体"/>
                              <w:lang w:eastAsia="zh-CN"/>
                            </w:rPr>
                          </w:pPr>
                          <w:r>
                            <w:rPr>
                              <w:rFonts w:hint="eastAsia"/>
                              <w:lang w:eastAsia="zh-CN"/>
                            </w:rPr>
                            <w:fldChar w:fldCharType="begin"/>
                          </w:r>
                          <w:r>
                            <w:rPr>
                              <w:rFonts w:hint="eastAsia"/>
                              <w:lang w:eastAsia="zh-CN"/>
                            </w:rPr>
                            <w:instrText xml:space="preserve"> PAGE \* MERGEFORMAT</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4"/>
                      <w:tabs>
                        <w:tab w:val="center" w:pos="4153"/>
                        <w:tab w:val="right" w:pos="8306"/>
                      </w:tabs>
                      <w:rPr>
                        <w:rFonts w:hint="eastAsia" w:eastAsia="宋体"/>
                        <w:lang w:eastAsia="zh-CN"/>
                      </w:rPr>
                    </w:pPr>
                    <w:r>
                      <w:rPr>
                        <w:rFonts w:hint="eastAsia"/>
                        <w:lang w:eastAsia="zh-CN"/>
                      </w:rPr>
                      <w:fldChar w:fldCharType="begin"/>
                    </w:r>
                    <w:r>
                      <w:rPr>
                        <w:rFonts w:hint="eastAsia"/>
                        <w:lang w:eastAsia="zh-CN"/>
                      </w:rPr>
                      <w:instrText xml:space="preserve"> PAGE \* MERGEFORMAT</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zZmRjNGE1MWFhMmQ5YTI4N2U2NGVhNTI5YmQ5NzAifQ=="/>
  </w:docVars>
  <w:rsids>
    <w:rsidRoot w:val="00000000"/>
    <w:rsid w:val="00E17F7D"/>
    <w:rsid w:val="35FE3455"/>
    <w:rsid w:val="48E37CD4"/>
    <w:rsid w:val="794938B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hint="default" w:ascii="Times New Roman" w:hAnsi="Times New Roman" w:eastAsia="宋体" w:cs="Times New Roman"/>
      <w:kern w:val="2"/>
      <w:sz w:val="21"/>
      <w:szCs w:val="24"/>
      <w:lang w:val="en-US" w:eastAsia="zh-CN"/>
    </w:rPr>
  </w:style>
  <w:style w:type="character" w:default="1" w:styleId="9">
    <w:name w:val="Default Paragraph Fon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snapToGrid w:val="0"/>
      <w:jc w:val="left"/>
    </w:pPr>
    <w:rPr>
      <w:sz w:val="18"/>
    </w:rPr>
  </w:style>
  <w:style w:type="paragraph" w:styleId="5">
    <w:name w:val="header"/>
    <w:basedOn w:val="1"/>
    <w:qFormat/>
    <w:uiPriority w:val="0"/>
    <w:pPr>
      <w:pBdr>
        <w:top w:val="none" w:color="auto" w:sz="0" w:space="0"/>
        <w:left w:val="none" w:color="auto" w:sz="0" w:space="0"/>
        <w:bottom w:val="none" w:color="auto" w:sz="0" w:space="0"/>
        <w:right w:val="none" w:color="auto" w:sz="0" w:space="0"/>
      </w:pBdr>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sz w:val="20"/>
      <w:szCs w:val="20"/>
    </w:rPr>
  </w:style>
  <w:style w:type="paragraph" w:customStyle="1" w:styleId="11">
    <w:name w:val="WPSOffice手动目录 2"/>
    <w:qFormat/>
    <w:uiPriority w:val="0"/>
    <w:pPr>
      <w:ind w:left="200"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17</Pages>
  <Words>5452</Words>
  <Characters>6082</Characters>
  <Lines>0</Lines>
  <Paragraphs>0</Paragraphs>
  <TotalTime>7</TotalTime>
  <ScaleCrop>false</ScaleCrop>
  <LinksUpToDate>false</LinksUpToDate>
  <CharactersWithSpaces>6106</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琪琪妈妈</cp:lastModifiedBy>
  <dcterms:modified xsi:type="dcterms:W3CDTF">2024-06-25T15:15:33Z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CE69713044B84A60ABB7E01B99D322F2_13</vt:lpwstr>
  </property>
</Properties>
</file>